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F7" w:rsidRDefault="00095D01" w:rsidP="00095D01">
      <w:pPr>
        <w:jc w:val="center"/>
      </w:pPr>
      <w:r>
        <w:t>John Andrews</w:t>
      </w:r>
    </w:p>
    <w:p w:rsidR="00095D01" w:rsidRDefault="00095D01" w:rsidP="00095D01">
      <w:pPr>
        <w:jc w:val="center"/>
      </w:pPr>
    </w:p>
    <w:p w:rsidR="00095D01" w:rsidRDefault="00095D01" w:rsidP="00095D01">
      <w:r>
        <w:t xml:space="preserve">John graduated from the Johns Hopkins University with a Physics degree and a minor in Electrical Engineering. He spent most of his working life designing, manufacturing, or managing these activities in the fields of instrumentation, automated machinery, and heavy machinery. For semi-retirement, 14 years ago he changed direction again and joined the Maryland State Highway Administration with the responsibility for highway condition data collection. His section has two multi-parameter survey vehicles, two skid testing units, two inertial profilers, </w:t>
      </w:r>
      <w:r w:rsidR="00485700">
        <w:t xml:space="preserve">an </w:t>
      </w:r>
      <w:r w:rsidR="007F1AA1">
        <w:t>FWD with GPR, and a coring rig to deploy for this purpose.</w:t>
      </w:r>
    </w:p>
    <w:p w:rsidR="00485700" w:rsidRDefault="00485700" w:rsidP="00095D01"/>
    <w:p w:rsidR="00485700" w:rsidRDefault="00485700" w:rsidP="00095D01">
      <w:r>
        <w:t>He has also been a member of several national groups involved in improving data collection and standards writing.</w:t>
      </w:r>
    </w:p>
    <w:sectPr w:rsidR="00485700" w:rsidSect="001F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741D"/>
    <w:rsid w:val="00095D01"/>
    <w:rsid w:val="001F3AF7"/>
    <w:rsid w:val="00485700"/>
    <w:rsid w:val="00487D8C"/>
    <w:rsid w:val="007F1AA1"/>
    <w:rsid w:val="007F741D"/>
    <w:rsid w:val="00835597"/>
    <w:rsid w:val="00941298"/>
    <w:rsid w:val="00A239CC"/>
    <w:rsid w:val="00E62270"/>
    <w:rsid w:val="00FA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7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JAndrews</dc:creator>
  <cp:lastModifiedBy>JAndrews</cp:lastModifiedBy>
  <cp:revision>3</cp:revision>
  <dcterms:created xsi:type="dcterms:W3CDTF">2013-08-19T19:40:00Z</dcterms:created>
  <dcterms:modified xsi:type="dcterms:W3CDTF">2013-09-09T18:25:00Z</dcterms:modified>
</cp:coreProperties>
</file>